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6A" w:rsidRDefault="000E366A" w:rsidP="000E366A">
      <w:pPr>
        <w:jc w:val="center"/>
        <w:rPr>
          <w:b/>
          <w:sz w:val="32"/>
          <w:szCs w:val="32"/>
        </w:rPr>
      </w:pPr>
      <w:r w:rsidRPr="000E366A">
        <w:rPr>
          <w:rFonts w:hint="eastAsia"/>
          <w:b/>
          <w:sz w:val="32"/>
          <w:szCs w:val="32"/>
        </w:rPr>
        <w:t>山东财经大学外国语学院</w:t>
      </w:r>
      <w:r w:rsidRPr="000E366A">
        <w:rPr>
          <w:rFonts w:hint="eastAsia"/>
          <w:b/>
          <w:sz w:val="32"/>
          <w:szCs w:val="32"/>
        </w:rPr>
        <w:t>2020</w:t>
      </w:r>
      <w:r w:rsidRPr="000E366A">
        <w:rPr>
          <w:rFonts w:hint="eastAsia"/>
          <w:b/>
          <w:sz w:val="32"/>
          <w:szCs w:val="32"/>
        </w:rPr>
        <w:t>年硕士研究生</w:t>
      </w:r>
    </w:p>
    <w:p w:rsidR="004D3DBD" w:rsidRDefault="000E366A" w:rsidP="000E366A">
      <w:pPr>
        <w:jc w:val="center"/>
        <w:rPr>
          <w:b/>
          <w:sz w:val="32"/>
          <w:szCs w:val="32"/>
        </w:rPr>
      </w:pPr>
      <w:r w:rsidRPr="000E366A">
        <w:rPr>
          <w:rFonts w:hint="eastAsia"/>
          <w:b/>
          <w:sz w:val="32"/>
          <w:szCs w:val="32"/>
        </w:rPr>
        <w:t>第一批次复试名单</w:t>
      </w:r>
    </w:p>
    <w:p w:rsidR="000E366A" w:rsidRDefault="000E366A" w:rsidP="000E366A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104560750007074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张东海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104560750007072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郑欣楠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104560750003709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梁燕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104560750003692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王琳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104560750003716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贾不凡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104560750003690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杜桢悦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104560750003702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张南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104560750003701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徐翌朔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</w:t>
            </w:r>
            <w:bookmarkStart w:id="0" w:name="_GoBack"/>
            <w:bookmarkEnd w:id="0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0003711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马蕾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104560750003718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王文静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104560750003721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尹文楷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104560750003713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孟凡娇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104560750003686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张萌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104560750003685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王恩沼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104560750003710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史雅君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104560750003715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姜文华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104560750003689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徐琳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104560750003691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李京</w:t>
            </w: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京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104560750003693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吕琳琳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104560750003730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吕哲涵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104560750003682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6A">
              <w:rPr>
                <w:rFonts w:ascii="Times New Roman" w:hAnsi="Times New Roman" w:cs="Times New Roman"/>
                <w:sz w:val="24"/>
                <w:szCs w:val="24"/>
              </w:rPr>
              <w:t>贾琼</w:t>
            </w:r>
            <w:proofErr w:type="gramEnd"/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 w:hint="eastAsia"/>
                <w:sz w:val="24"/>
                <w:szCs w:val="24"/>
              </w:rPr>
              <w:t>104560750003694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 w:hint="eastAsia"/>
                <w:sz w:val="24"/>
                <w:szCs w:val="24"/>
              </w:rPr>
              <w:t>王鑫鑫</w:t>
            </w:r>
          </w:p>
        </w:tc>
      </w:tr>
      <w:tr w:rsidR="000E366A" w:rsidTr="000E366A">
        <w:trPr>
          <w:trHeight w:val="440"/>
          <w:jc w:val="center"/>
        </w:trPr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 w:hint="eastAsia"/>
                <w:sz w:val="24"/>
                <w:szCs w:val="24"/>
              </w:rPr>
              <w:t>104560750003727</w:t>
            </w:r>
          </w:p>
        </w:tc>
        <w:tc>
          <w:tcPr>
            <w:tcW w:w="4148" w:type="dxa"/>
            <w:vAlign w:val="center"/>
          </w:tcPr>
          <w:p w:rsidR="000E366A" w:rsidRPr="000E366A" w:rsidRDefault="000E366A" w:rsidP="000E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6A">
              <w:rPr>
                <w:rFonts w:ascii="Times New Roman" w:hAnsi="Times New Roman" w:cs="Times New Roman" w:hint="eastAsia"/>
                <w:sz w:val="24"/>
                <w:szCs w:val="24"/>
              </w:rPr>
              <w:t>闫瑾</w:t>
            </w:r>
          </w:p>
        </w:tc>
      </w:tr>
    </w:tbl>
    <w:p w:rsidR="000E366A" w:rsidRPr="000E366A" w:rsidRDefault="000E366A" w:rsidP="000E366A">
      <w:pPr>
        <w:jc w:val="center"/>
        <w:rPr>
          <w:rFonts w:hint="eastAsia"/>
          <w:b/>
          <w:sz w:val="32"/>
          <w:szCs w:val="32"/>
        </w:rPr>
      </w:pPr>
    </w:p>
    <w:sectPr w:rsidR="000E366A" w:rsidRPr="000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D5"/>
    <w:rsid w:val="000E366A"/>
    <w:rsid w:val="00987D92"/>
    <w:rsid w:val="00BB7ED5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958A-EEF1-4F3D-B0A6-DFF1112D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wgy</dc:creator>
  <cp:keywords/>
  <dc:description/>
  <cp:lastModifiedBy>wgy</cp:lastModifiedBy>
  <cp:revision>2</cp:revision>
  <dcterms:created xsi:type="dcterms:W3CDTF">2020-05-06T05:27:00Z</dcterms:created>
  <dcterms:modified xsi:type="dcterms:W3CDTF">2020-05-06T05:36:00Z</dcterms:modified>
</cp:coreProperties>
</file>